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Ch. 5 Quiz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  <w:t>Name:</w:t>
      </w: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Matching</w:t>
      </w: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lang w:val="en-US"/>
        </w:rPr>
        <w:t>Match each term with the correct statement below.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952FE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information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undertaking</w:t>
            </w:r>
          </w:p>
        </w:tc>
      </w:tr>
      <w:tr w:rsidR="00952FE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appearance notice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recognizance</w:t>
            </w:r>
          </w:p>
        </w:tc>
      </w:tr>
      <w:tr w:rsidR="00952FE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summons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forensics</w:t>
            </w:r>
          </w:p>
        </w:tc>
      </w:tr>
      <w:tr w:rsidR="00952FE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polygraph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plea negotiation</w:t>
            </w:r>
          </w:p>
        </w:tc>
      </w:tr>
      <w:tr w:rsidR="00952FE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 onus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custody</w:t>
            </w:r>
          </w:p>
        </w:tc>
      </w:tr>
    </w:tbl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____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/>
          <w:lang w:val="en-US"/>
        </w:rPr>
        <w:t>1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/>
          <w:lang w:val="en-US"/>
        </w:rPr>
        <w:t>when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the burden of proof is placed on the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defence</w:t>
      </w:r>
      <w:proofErr w:type="spellEnd"/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____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/>
          <w:lang w:val="en-US"/>
        </w:rPr>
        <w:t>2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/>
          <w:lang w:val="en-US"/>
        </w:rPr>
        <w:t>a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lie detector</w:t>
      </w: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____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/>
          <w:lang w:val="en-US"/>
        </w:rPr>
        <w:t>3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/>
          <w:lang w:val="en-US"/>
        </w:rPr>
        <w:t>a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document the accused signs for pre-trial release, agreeing to the court’s conditions</w:t>
      </w: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____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/>
          <w:lang w:val="en-US"/>
        </w:rPr>
        <w:t>4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/>
          <w:lang w:val="en-US"/>
        </w:rPr>
        <w:t>when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the accused admits to guilt on a lesser charge </w:t>
      </w: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u w:val="single"/>
          <w:lang w:val="en-US"/>
        </w:rPr>
        <w:t xml:space="preserve">        </w:t>
      </w:r>
      <w:r>
        <w:rPr>
          <w:rFonts w:ascii="Times New Roman" w:hAnsi="Times New Roman" w:cs="Times New Roman"/>
          <w:color w:val="000000"/>
          <w:lang w:val="en-US"/>
        </w:rPr>
        <w:tab/>
        <w:t>5.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/>
          <w:lang w:val="en-US"/>
        </w:rPr>
        <w:t>addressing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legal problems using scientific methods</w:t>
      </w: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____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/>
          <w:lang w:val="en-US"/>
        </w:rPr>
        <w:t>6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/>
          <w:lang w:val="en-US"/>
        </w:rPr>
        <w:t>when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police swear they reasonably believe the accused committed an offence</w:t>
      </w: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____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/>
          <w:lang w:val="en-US"/>
        </w:rPr>
        <w:t>7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/>
          <w:lang w:val="en-US"/>
        </w:rPr>
        <w:t>a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document the accused signs as a promise to appear in court</w:t>
      </w: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____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/>
          <w:lang w:val="en-US"/>
        </w:rPr>
        <w:t>8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/>
          <w:lang w:val="en-US"/>
        </w:rPr>
        <w:t>a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document that orders the accused to appear in court at certain time and place</w:t>
      </w: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____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/>
          <w:lang w:val="en-US"/>
        </w:rPr>
        <w:t>9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/>
          <w:lang w:val="en-US"/>
        </w:rPr>
        <w:t>temporary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detainment by police</w:t>
      </w: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u w:val="single"/>
          <w:lang w:val="en-US"/>
        </w:rPr>
        <w:t xml:space="preserve">        </w:t>
      </w:r>
      <w:r>
        <w:rPr>
          <w:rFonts w:ascii="Times New Roman" w:hAnsi="Times New Roman" w:cs="Times New Roman"/>
          <w:color w:val="000000"/>
          <w:lang w:val="en-US"/>
        </w:rPr>
        <w:t>__</w:t>
      </w:r>
      <w:r>
        <w:rPr>
          <w:rFonts w:ascii="Times New Roman" w:hAnsi="Times New Roman" w:cs="Times New Roman"/>
          <w:color w:val="000000"/>
          <w:lang w:val="en-US"/>
        </w:rPr>
        <w:tab/>
        <w:t>10.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/>
          <w:lang w:val="en-US"/>
        </w:rPr>
        <w:t>a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document that states the accused’s charges and details of his or her court date</w:t>
      </w: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Multiple Choice</w:t>
      </w: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lang w:val="en-US"/>
        </w:rPr>
        <w:t>Identify the choice that best completes the statement or answers the question.</w:t>
      </w: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u w:val="single"/>
          <w:lang w:val="en-US"/>
        </w:rPr>
        <w:t xml:space="preserve">        </w:t>
      </w:r>
      <w:r>
        <w:rPr>
          <w:rFonts w:ascii="Times New Roman" w:hAnsi="Times New Roman" w:cs="Times New Roman"/>
          <w:color w:val="000000"/>
          <w:lang w:val="en-US"/>
        </w:rPr>
        <w:t>_</w:t>
      </w:r>
      <w:r>
        <w:rPr>
          <w:rFonts w:ascii="Times New Roman" w:hAnsi="Times New Roman" w:cs="Times New Roman"/>
          <w:color w:val="000000"/>
          <w:lang w:val="en-US"/>
        </w:rPr>
        <w:tab/>
        <w:t>11.</w:t>
      </w:r>
      <w:r>
        <w:rPr>
          <w:rFonts w:ascii="Times New Roman" w:hAnsi="Times New Roman" w:cs="Times New Roman"/>
          <w:color w:val="000000"/>
          <w:lang w:val="en-US"/>
        </w:rPr>
        <w:tab/>
        <w:t>The steps in a lawful arrest procedure include: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2FE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police officers identifying themselves to the accused</w:t>
            </w:r>
          </w:p>
        </w:tc>
      </w:tr>
      <w:tr w:rsidR="00952FE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accuseds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being informed of their charge(s)</w:t>
            </w:r>
          </w:p>
        </w:tc>
      </w:tr>
      <w:tr w:rsidR="00952FE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accuseds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being informed of their right to remain silent</w:t>
            </w:r>
          </w:p>
        </w:tc>
      </w:tr>
      <w:tr w:rsidR="00952FE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all of the above</w:t>
            </w:r>
          </w:p>
        </w:tc>
      </w:tr>
    </w:tbl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____</w:t>
      </w:r>
      <w:r>
        <w:rPr>
          <w:rFonts w:ascii="Times New Roman" w:hAnsi="Times New Roman" w:cs="Times New Roman"/>
          <w:color w:val="000000"/>
          <w:lang w:val="en-US"/>
        </w:rPr>
        <w:tab/>
        <w:t>12.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Someone who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is charged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with committing a crime has the right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2FE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advise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friends and family immediately.</w:t>
            </w:r>
          </w:p>
        </w:tc>
      </w:tr>
      <w:tr w:rsidR="00952FE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obtain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a lawyer without delay.</w:t>
            </w:r>
          </w:p>
        </w:tc>
      </w:tr>
      <w:tr w:rsidR="00952FE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access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the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Criminal Code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promptly.</w:t>
            </w:r>
          </w:p>
        </w:tc>
      </w:tr>
      <w:tr w:rsidR="00952FE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view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a copy of his or her arrest warrant.</w:t>
            </w:r>
          </w:p>
        </w:tc>
      </w:tr>
    </w:tbl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____</w:t>
      </w:r>
      <w:r>
        <w:rPr>
          <w:rFonts w:ascii="Times New Roman" w:hAnsi="Times New Roman" w:cs="Times New Roman"/>
          <w:color w:val="000000"/>
          <w:lang w:val="en-US"/>
        </w:rPr>
        <w:tab/>
        <w:t>13.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The legal rights of citizens who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are arrested or detained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are explained in which document?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2FE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Criminal Code</w:t>
            </w:r>
          </w:p>
        </w:tc>
      </w:tr>
      <w:tr w:rsidR="00952FE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Charter of Rights &amp; Freedoms</w:t>
            </w:r>
          </w:p>
        </w:tc>
      </w:tr>
      <w:tr w:rsidR="00952FE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Canadian Bill of Rights</w:t>
            </w:r>
          </w:p>
        </w:tc>
      </w:tr>
      <w:tr w:rsidR="00952FE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Universal Declaration of Human Rights</w:t>
            </w:r>
          </w:p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</w:p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>____</w:t>
      </w:r>
      <w:r>
        <w:rPr>
          <w:rFonts w:ascii="Times New Roman" w:hAnsi="Times New Roman" w:cs="Times New Roman"/>
          <w:color w:val="000000"/>
          <w:lang w:val="en-US"/>
        </w:rPr>
        <w:tab/>
        <w:t>14.</w:t>
      </w:r>
      <w:r>
        <w:rPr>
          <w:rFonts w:ascii="Times New Roman" w:hAnsi="Times New Roman" w:cs="Times New Roman"/>
          <w:color w:val="000000"/>
          <w:lang w:val="en-US"/>
        </w:rPr>
        <w:tab/>
        <w:t>Which of the following must a search warrant do?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2FE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identify the premises to be searched</w:t>
            </w:r>
          </w:p>
        </w:tc>
      </w:tr>
      <w:tr w:rsidR="00952FE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identify the criminal offence being investigated</w:t>
            </w:r>
          </w:p>
        </w:tc>
      </w:tr>
      <w:tr w:rsidR="00952FE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have a judge’s signature</w:t>
            </w:r>
          </w:p>
        </w:tc>
      </w:tr>
      <w:tr w:rsidR="00952FE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all of the above</w:t>
            </w:r>
          </w:p>
        </w:tc>
      </w:tr>
    </w:tbl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____</w:t>
      </w:r>
      <w:r>
        <w:rPr>
          <w:rFonts w:ascii="Times New Roman" w:hAnsi="Times New Roman" w:cs="Times New Roman"/>
          <w:color w:val="000000"/>
          <w:lang w:val="en-US"/>
        </w:rPr>
        <w:tab/>
        <w:t>15.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Which of the following is a legal service that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is paid for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by taxpayers?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2FE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defence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fund</w:t>
            </w:r>
          </w:p>
        </w:tc>
      </w:tr>
      <w:tr w:rsidR="00952FE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legal aid</w:t>
            </w:r>
          </w:p>
        </w:tc>
      </w:tr>
      <w:tr w:rsidR="00952FE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duty counsel</w:t>
            </w:r>
          </w:p>
        </w:tc>
      </w:tr>
      <w:tr w:rsidR="00952FE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public defenders</w:t>
            </w:r>
          </w:p>
        </w:tc>
      </w:tr>
    </w:tbl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____</w:t>
      </w:r>
      <w:r>
        <w:rPr>
          <w:rFonts w:ascii="Times New Roman" w:hAnsi="Times New Roman" w:cs="Times New Roman"/>
          <w:color w:val="000000"/>
          <w:lang w:val="en-US"/>
        </w:rPr>
        <w:tab/>
        <w:t>16.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What is the term for a burden of proof that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is placed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on the accused instead of the Crown?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52FE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an undertaking</w:t>
            </w:r>
          </w:p>
        </w:tc>
      </w:tr>
      <w:tr w:rsidR="00952FE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recognizance</w:t>
            </w:r>
          </w:p>
        </w:tc>
      </w:tr>
      <w:tr w:rsidR="00952FE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presumption of guilt</w:t>
            </w:r>
          </w:p>
        </w:tc>
      </w:tr>
      <w:tr w:rsidR="00952FE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52FEF" w:rsidRDefault="00952FE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reverse onus</w:t>
            </w:r>
          </w:p>
        </w:tc>
      </w:tr>
    </w:tbl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True/False</w:t>
      </w: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lang w:val="en-US"/>
        </w:rPr>
        <w:t>Indicate whether the statement is true or false.</w:t>
      </w: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____</w:t>
      </w:r>
      <w:r>
        <w:rPr>
          <w:rFonts w:ascii="Times New Roman" w:hAnsi="Times New Roman" w:cs="Times New Roman"/>
          <w:color w:val="000000"/>
          <w:lang w:val="en-US"/>
        </w:rPr>
        <w:tab/>
        <w:t>17.</w:t>
      </w:r>
      <w:r>
        <w:rPr>
          <w:rFonts w:ascii="Times New Roman" w:hAnsi="Times New Roman" w:cs="Times New Roman"/>
          <w:color w:val="000000"/>
          <w:lang w:val="en-US"/>
        </w:rPr>
        <w:tab/>
        <w:t>In order to obtain a search warrant, a police officer must demonstrate that he or she has “probable grounds” before a judge.</w:t>
      </w: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____</w:t>
      </w:r>
      <w:r>
        <w:rPr>
          <w:rFonts w:ascii="Times New Roman" w:hAnsi="Times New Roman" w:cs="Times New Roman"/>
          <w:color w:val="000000"/>
          <w:lang w:val="en-US"/>
        </w:rPr>
        <w:tab/>
        <w:t>18.</w:t>
      </w:r>
      <w:r>
        <w:rPr>
          <w:rFonts w:ascii="Times New Roman" w:hAnsi="Times New Roman" w:cs="Times New Roman"/>
          <w:color w:val="000000"/>
          <w:lang w:val="en-US"/>
        </w:rPr>
        <w:tab/>
        <w:t>An officer can arrest without a warrant if there are reasonable grounds that someone is about to commit an indictable offence.</w:t>
      </w: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____</w:t>
      </w:r>
      <w:r>
        <w:rPr>
          <w:rFonts w:ascii="Times New Roman" w:hAnsi="Times New Roman" w:cs="Times New Roman"/>
          <w:color w:val="000000"/>
          <w:lang w:val="en-US"/>
        </w:rPr>
        <w:tab/>
        <w:t>19.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In an arrest procedure, a police officer must inform the accused of the offence(s) he or she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is being charged with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>.</w:t>
      </w: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____</w:t>
      </w:r>
      <w:r>
        <w:rPr>
          <w:rFonts w:ascii="Times New Roman" w:hAnsi="Times New Roman" w:cs="Times New Roman"/>
          <w:color w:val="000000"/>
          <w:lang w:val="en-US"/>
        </w:rPr>
        <w:tab/>
        <w:t>20.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Private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citizens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are not allowed to make arrests.</w:t>
      </w: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____</w:t>
      </w:r>
      <w:r>
        <w:rPr>
          <w:rFonts w:ascii="Times New Roman" w:hAnsi="Times New Roman" w:cs="Times New Roman"/>
          <w:color w:val="000000"/>
          <w:lang w:val="en-US"/>
        </w:rPr>
        <w:tab/>
        <w:t>21.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/>
          <w:lang w:val="en-US"/>
        </w:rPr>
        <w:t>Being detained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by the police is the same thing as being arrested.</w:t>
      </w: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____</w:t>
      </w:r>
      <w:r>
        <w:rPr>
          <w:rFonts w:ascii="Times New Roman" w:hAnsi="Times New Roman" w:cs="Times New Roman"/>
          <w:color w:val="000000"/>
          <w:lang w:val="en-US"/>
        </w:rPr>
        <w:tab/>
        <w:t>22.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If an accused person requests to meet with a lawyer, this request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 xml:space="preserve">must be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honoured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immediately.</w:t>
      </w: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952FEF" w:rsidRP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Short Answer – </w:t>
      </w:r>
      <w:r>
        <w:rPr>
          <w:rFonts w:ascii="Times New Roman" w:hAnsi="Times New Roman" w:cs="Times New Roman"/>
          <w:bCs/>
          <w:color w:val="000000"/>
          <w:lang w:val="en-US"/>
        </w:rPr>
        <w:t>Please answer in either point form or paragraph method.</w:t>
      </w: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  <w:t>23.</w:t>
      </w:r>
      <w:r>
        <w:rPr>
          <w:rFonts w:ascii="Times New Roman" w:hAnsi="Times New Roman" w:cs="Times New Roman"/>
          <w:color w:val="000000"/>
          <w:lang w:val="en-US"/>
        </w:rPr>
        <w:tab/>
        <w:t>Officer Krakowski visits a high school law class as a guest speaker.  She informs students about what it is like to be a police officer in their community.  During the question and answer period, a student asks Officer Krakowski, “What are some of the most important services that police officers offer?”</w:t>
      </w:r>
    </w:p>
    <w:p w:rsidR="00952FEF" w:rsidRDefault="00952FEF" w:rsidP="00952F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What are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three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services  police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officers provide that Officer Krakowski could include in her response?</w:t>
      </w:r>
    </w:p>
    <w:p w:rsidR="00952FEF" w:rsidRDefault="00952FEF" w:rsidP="00952F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ab/>
        <w:t>24.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/>
          <w:lang w:val="en-US"/>
        </w:rPr>
        <w:t>a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>)</w:t>
      </w:r>
      <w:r>
        <w:rPr>
          <w:rFonts w:ascii="Times New Roman" w:hAnsi="Times New Roman" w:cs="Times New Roman"/>
          <w:color w:val="000000"/>
          <w:lang w:val="en-US"/>
        </w:rPr>
        <w:tab/>
        <w:t>What four rules must the police observe when arresting a suspect?</w:t>
      </w: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  <w:lang w:val="en-US"/>
        </w:rPr>
      </w:pPr>
    </w:p>
    <w:p w:rsidR="00952FEF" w:rsidRPr="00952FEF" w:rsidRDefault="00952FEF" w:rsidP="00952FE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b)</w:t>
      </w:r>
      <w:r>
        <w:rPr>
          <w:rFonts w:ascii="Times New Roman" w:hAnsi="Times New Roman" w:cs="Times New Roman"/>
          <w:color w:val="000000"/>
          <w:lang w:val="en-US"/>
        </w:rPr>
        <w:tab/>
        <w:t>What will be the consequence if they break any of these rules?</w:t>
      </w: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  <w:t>25.</w:t>
      </w:r>
      <w:r>
        <w:rPr>
          <w:rFonts w:ascii="Times New Roman" w:hAnsi="Times New Roman" w:cs="Times New Roman"/>
          <w:color w:val="000000"/>
          <w:lang w:val="en-US"/>
        </w:rPr>
        <w:tab/>
        <w:t>Under what circumstances may a private citizen make an arrest?</w:t>
      </w: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952FEF" w:rsidRDefault="00952FEF" w:rsidP="00952F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52FEF" w:rsidRDefault="00952FEF" w:rsidP="00952FE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  <w:sectPr w:rsidR="00952FEF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 w:cs="Times New Roman"/>
          <w:color w:val="000000"/>
          <w:lang w:val="en-US"/>
        </w:rPr>
        <w:tab/>
        <w:t>26.</w:t>
      </w:r>
      <w:r>
        <w:rPr>
          <w:rFonts w:ascii="Times New Roman" w:hAnsi="Times New Roman" w:cs="Times New Roman"/>
          <w:color w:val="000000"/>
          <w:lang w:val="en-US"/>
        </w:rPr>
        <w:tab/>
        <w:t>Officers Greenwood and Chung want to search the home of a suspected arms dealer. They go to court to speak with a judge and obtain a search warrant.  What four</w:t>
      </w:r>
      <w:r w:rsidR="00077AF6">
        <w:rPr>
          <w:rFonts w:ascii="Times New Roman" w:hAnsi="Times New Roman" w:cs="Times New Roman"/>
          <w:color w:val="000000"/>
          <w:lang w:val="en-US"/>
        </w:rPr>
        <w:t xml:space="preserve"> items must the warrant contain?</w:t>
      </w:r>
      <w:bookmarkStart w:id="0" w:name="_GoBack"/>
      <w:bookmarkEnd w:id="0"/>
    </w:p>
    <w:p w:rsidR="00952FEF" w:rsidRDefault="00952FEF" w:rsidP="00077A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sectPr w:rsidR="00952FEF" w:rsidSect="00BC0392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EF"/>
    <w:rsid w:val="00077AF6"/>
    <w:rsid w:val="000F7029"/>
    <w:rsid w:val="00952FEF"/>
    <w:rsid w:val="00ED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6FB5"/>
  <w15:chartTrackingRefBased/>
  <w15:docId w15:val="{FDDCAF36-5A34-485D-95F8-6F82FB0F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sd57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3</cp:revision>
  <dcterms:created xsi:type="dcterms:W3CDTF">2020-04-20T20:31:00Z</dcterms:created>
  <dcterms:modified xsi:type="dcterms:W3CDTF">2020-04-20T20:32:00Z</dcterms:modified>
</cp:coreProperties>
</file>